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3900" w14:textId="37E07AF4" w:rsidR="00F10F5D" w:rsidRPr="00F10F5D" w:rsidRDefault="00F10F5D" w:rsidP="0077166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4B69D3A" w14:textId="06C25B5F" w:rsidR="00F10F5D" w:rsidRPr="00F10F5D" w:rsidRDefault="00F10F5D" w:rsidP="0077166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Концур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Викторовна</w:t>
      </w:r>
    </w:p>
    <w:p w14:paraId="2CBA8706" w14:textId="2A51A955" w:rsidR="00F10F5D" w:rsidRDefault="008C26E0" w:rsidP="0077166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F10F5D" w:rsidRPr="00F10F5D">
        <w:rPr>
          <w:rFonts w:ascii="Times New Roman" w:hAnsi="Times New Roman" w:cs="Times New Roman"/>
          <w:sz w:val="24"/>
          <w:szCs w:val="24"/>
        </w:rPr>
        <w:t xml:space="preserve"> ИВДИВО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 Нации Культуры ИВО</w:t>
      </w:r>
    </w:p>
    <w:p w14:paraId="19D9E70A" w14:textId="66570E25" w:rsidR="00EA3075" w:rsidRDefault="00EA3075" w:rsidP="0077166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 ИВДИВО Ц Энергодар, ИВАС Савва Свята</w:t>
      </w:r>
    </w:p>
    <w:p w14:paraId="34C67FC7" w14:textId="44EEE455" w:rsidR="00771669" w:rsidRPr="0001618A" w:rsidRDefault="00771669" w:rsidP="0077166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koncur</w:t>
      </w:r>
      <w:proofErr w:type="spellEnd"/>
      <w:r w:rsidRPr="0001618A">
        <w:rPr>
          <w:rFonts w:ascii="Times New Roman" w:hAnsi="Times New Roman" w:cs="Times New Roman"/>
          <w:sz w:val="24"/>
          <w:szCs w:val="24"/>
        </w:rPr>
        <w:t>1968@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0161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45FB8B0" w14:textId="14A2CD7D" w:rsidR="00EA3075" w:rsidRDefault="00EA3075" w:rsidP="00EA30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1E317" w14:textId="42618A71" w:rsidR="008F7E11" w:rsidRDefault="008F7E11" w:rsidP="008F7E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3308E246" w14:textId="190B438D" w:rsidR="008F7E11" w:rsidRDefault="008F7E11" w:rsidP="008F7E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МЕТАГАЛАКТИЧЕСКАЯ НАЦИЯ КУЛЬТУРЫ ИЗНАЧАЛЬНО ВЫШЕСТОЯЩЕГО ОТЦА </w:t>
      </w:r>
    </w:p>
    <w:p w14:paraId="602B2F38" w14:textId="75E2FD97" w:rsidR="009A4B17" w:rsidRDefault="00B3518E" w:rsidP="00B3518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Нация</w:t>
      </w:r>
      <w:r w:rsidR="004F2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Общество, объединенное единой культурой определенной территории, государством или несколькими государствами, экономическая форма. </w:t>
      </w:r>
    </w:p>
    <w:p w14:paraId="27DC15FC" w14:textId="6B0ED5F1" w:rsidR="00B3518E" w:rsidRDefault="00B3518E" w:rsidP="00B3518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нации два момента: экономика и культура.</w:t>
      </w:r>
    </w:p>
    <w:p w14:paraId="3332753D" w14:textId="3037DBB6" w:rsidR="00B3518E" w:rsidRDefault="00B3518E" w:rsidP="00B3518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управление ДОМОМ</w:t>
      </w:r>
      <w:r w:rsidR="00646812">
        <w:rPr>
          <w:rFonts w:ascii="Times New Roman" w:hAnsi="Times New Roman" w:cs="Times New Roman"/>
          <w:sz w:val="24"/>
          <w:szCs w:val="24"/>
        </w:rPr>
        <w:t xml:space="preserve">. Дом действует Законами и Стандартами ОТЦА. </w:t>
      </w:r>
    </w:p>
    <w:p w14:paraId="781DA51C" w14:textId="5F4AF73D" w:rsidR="004F282D" w:rsidRDefault="00732867" w:rsidP="00B3518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Домом управляет Отец, чтобы дойти до Отца нам вначале </w:t>
      </w:r>
      <w:r w:rsidRPr="00732867">
        <w:rPr>
          <w:rFonts w:ascii="Times New Roman" w:hAnsi="Times New Roman" w:cs="Times New Roman"/>
          <w:sz w:val="24"/>
          <w:szCs w:val="24"/>
        </w:rPr>
        <w:t xml:space="preserve">надо </w:t>
      </w:r>
      <w:r>
        <w:rPr>
          <w:rFonts w:ascii="Times New Roman" w:hAnsi="Times New Roman" w:cs="Times New Roman"/>
          <w:sz w:val="24"/>
          <w:szCs w:val="24"/>
        </w:rPr>
        <w:t>быть Пробуждённым. Пробуждение- есть достижение объективности реальности. Пробуждение – это преображение Духа на новые станд</w:t>
      </w:r>
      <w:r w:rsidR="004F28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рты из Огня и Синтеза</w:t>
      </w:r>
      <w:r w:rsidR="004F282D">
        <w:rPr>
          <w:rFonts w:ascii="Times New Roman" w:hAnsi="Times New Roman" w:cs="Times New Roman"/>
          <w:sz w:val="24"/>
          <w:szCs w:val="24"/>
        </w:rPr>
        <w:t>. Когда Дух включается в организацию Новой Волей</w:t>
      </w:r>
      <w:r w:rsidR="00584926">
        <w:rPr>
          <w:rFonts w:ascii="Times New Roman" w:hAnsi="Times New Roman" w:cs="Times New Roman"/>
          <w:sz w:val="24"/>
          <w:szCs w:val="24"/>
        </w:rPr>
        <w:t xml:space="preserve">, </w:t>
      </w:r>
      <w:r w:rsidR="004F282D">
        <w:rPr>
          <w:rFonts w:ascii="Times New Roman" w:hAnsi="Times New Roman" w:cs="Times New Roman"/>
          <w:sz w:val="24"/>
          <w:szCs w:val="24"/>
        </w:rPr>
        <w:t xml:space="preserve">вспыхивающей и включающей действие этого Духа </w:t>
      </w:r>
      <w:proofErr w:type="gramStart"/>
      <w:r w:rsidR="004F282D">
        <w:rPr>
          <w:rFonts w:ascii="Times New Roman" w:hAnsi="Times New Roman" w:cs="Times New Roman"/>
          <w:sz w:val="24"/>
          <w:szCs w:val="24"/>
        </w:rPr>
        <w:t>по иному</w:t>
      </w:r>
      <w:proofErr w:type="gramEnd"/>
      <w:r w:rsidR="004F282D">
        <w:rPr>
          <w:rFonts w:ascii="Times New Roman" w:hAnsi="Times New Roman" w:cs="Times New Roman"/>
          <w:sz w:val="24"/>
          <w:szCs w:val="24"/>
        </w:rPr>
        <w:t>. Когда мы пробуждаемся, мы доходим до Отца пробуждаясь к материи, чтобы управлять ею.</w:t>
      </w:r>
    </w:p>
    <w:p w14:paraId="5BD7D83F" w14:textId="6CED52FA" w:rsidR="00646812" w:rsidRDefault="00B95707" w:rsidP="00B3518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6812">
        <w:rPr>
          <w:rFonts w:ascii="Times New Roman" w:hAnsi="Times New Roman" w:cs="Times New Roman"/>
          <w:sz w:val="24"/>
          <w:szCs w:val="24"/>
        </w:rPr>
        <w:t>Нация должна развиваться объективно реально. Во главе Нации профессионалы высочайшего класса. Нация – это объединение людей профессионалов делом.</w:t>
      </w:r>
      <w:r w:rsidR="00732867">
        <w:rPr>
          <w:rFonts w:ascii="Times New Roman" w:hAnsi="Times New Roman" w:cs="Times New Roman"/>
          <w:sz w:val="24"/>
          <w:szCs w:val="24"/>
        </w:rPr>
        <w:t xml:space="preserve"> </w:t>
      </w:r>
      <w:r w:rsidR="00FA3285">
        <w:rPr>
          <w:rFonts w:ascii="Times New Roman" w:hAnsi="Times New Roman" w:cs="Times New Roman"/>
          <w:sz w:val="24"/>
          <w:szCs w:val="24"/>
        </w:rPr>
        <w:t xml:space="preserve">Одним из инструментов Нации есть система </w:t>
      </w:r>
      <w:bookmarkStart w:id="0" w:name="_Hlk65453746"/>
      <w:r w:rsidR="00FA3285">
        <w:rPr>
          <w:rFonts w:ascii="Times New Roman" w:hAnsi="Times New Roman" w:cs="Times New Roman"/>
          <w:sz w:val="24"/>
          <w:szCs w:val="24"/>
        </w:rPr>
        <w:t>энергопотенциала</w:t>
      </w:r>
      <w:bookmarkEnd w:id="0"/>
      <w:r w:rsidR="00FA3285">
        <w:rPr>
          <w:rFonts w:ascii="Times New Roman" w:hAnsi="Times New Roman" w:cs="Times New Roman"/>
          <w:sz w:val="24"/>
          <w:szCs w:val="24"/>
        </w:rPr>
        <w:t>. Система э</w:t>
      </w:r>
      <w:r w:rsidR="00FA3285" w:rsidRPr="00FA3285">
        <w:rPr>
          <w:rFonts w:ascii="Times New Roman" w:hAnsi="Times New Roman" w:cs="Times New Roman"/>
          <w:sz w:val="24"/>
          <w:szCs w:val="24"/>
        </w:rPr>
        <w:t>нергопотенциала</w:t>
      </w:r>
      <w:r w:rsidR="00FA3285">
        <w:rPr>
          <w:rFonts w:ascii="Times New Roman" w:hAnsi="Times New Roman" w:cs="Times New Roman"/>
          <w:sz w:val="24"/>
          <w:szCs w:val="24"/>
        </w:rPr>
        <w:t xml:space="preserve"> являет собою нахождение условий роста, качества, масштаба </w:t>
      </w:r>
      <w:r w:rsidR="00584926">
        <w:rPr>
          <w:rFonts w:ascii="Times New Roman" w:hAnsi="Times New Roman" w:cs="Times New Roman"/>
          <w:sz w:val="24"/>
          <w:szCs w:val="24"/>
        </w:rPr>
        <w:t xml:space="preserve">материи. Важно знать параметры материи, необходимо знать, куда мы развиваемся, цели и перспективы стратегии. Переводить материю из нижестоящей в вышестоящую. В вышестоящей материи повышается качество и </w:t>
      </w:r>
      <w:proofErr w:type="gramStart"/>
      <w:r w:rsidR="00584926">
        <w:rPr>
          <w:rFonts w:ascii="Times New Roman" w:hAnsi="Times New Roman" w:cs="Times New Roman"/>
          <w:sz w:val="24"/>
          <w:szCs w:val="24"/>
        </w:rPr>
        <w:t>более высокая потенциальность материи</w:t>
      </w:r>
      <w:proofErr w:type="gramEnd"/>
      <w:r w:rsidR="00584926">
        <w:rPr>
          <w:rFonts w:ascii="Times New Roman" w:hAnsi="Times New Roman" w:cs="Times New Roman"/>
          <w:sz w:val="24"/>
          <w:szCs w:val="24"/>
        </w:rPr>
        <w:t xml:space="preserve"> и эффективность будет более высокая. </w:t>
      </w:r>
      <w:r>
        <w:rPr>
          <w:rFonts w:ascii="Times New Roman" w:hAnsi="Times New Roman" w:cs="Times New Roman"/>
          <w:sz w:val="24"/>
          <w:szCs w:val="24"/>
        </w:rPr>
        <w:t xml:space="preserve">Потенциал растет двумя видами внешним, природным и внутренним человеческим. Внешний </w:t>
      </w:r>
      <w:bookmarkStart w:id="1" w:name="_Hlk65454929"/>
      <w:r>
        <w:rPr>
          <w:rFonts w:ascii="Times New Roman" w:hAnsi="Times New Roman" w:cs="Times New Roman"/>
          <w:sz w:val="24"/>
          <w:szCs w:val="24"/>
        </w:rPr>
        <w:t>энергопотенциал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растет энергообменом, динамичной буферной заряженностью, чтобы не было застоя. Внутренний </w:t>
      </w:r>
      <w:r w:rsidRPr="00B95707">
        <w:rPr>
          <w:rFonts w:ascii="Times New Roman" w:hAnsi="Times New Roman" w:cs="Times New Roman"/>
          <w:sz w:val="24"/>
          <w:szCs w:val="24"/>
        </w:rPr>
        <w:t xml:space="preserve">энергопотенциал </w:t>
      </w:r>
      <w:r>
        <w:rPr>
          <w:rFonts w:ascii="Times New Roman" w:hAnsi="Times New Roman" w:cs="Times New Roman"/>
          <w:sz w:val="24"/>
          <w:szCs w:val="24"/>
        </w:rPr>
        <w:t>растете дееспособностью</w:t>
      </w:r>
      <w:r w:rsidR="00016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частей, систем, аппаратов и частностей. Э</w:t>
      </w:r>
      <w:r w:rsidRPr="00B95707">
        <w:rPr>
          <w:rFonts w:ascii="Times New Roman" w:hAnsi="Times New Roman" w:cs="Times New Roman"/>
          <w:sz w:val="24"/>
          <w:szCs w:val="24"/>
        </w:rPr>
        <w:t>нергопотенциал</w:t>
      </w:r>
      <w:r w:rsidR="00016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дает здоровье, поддержку, защиту способность развиваться. Человек должен уметь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приростать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энергией. </w:t>
      </w:r>
      <w:r w:rsidR="00702585">
        <w:rPr>
          <w:rFonts w:ascii="Times New Roman" w:hAnsi="Times New Roman" w:cs="Times New Roman"/>
          <w:sz w:val="24"/>
          <w:szCs w:val="24"/>
        </w:rPr>
        <w:t xml:space="preserve">Прирост энергии происходит от телесности человека. Задача </w:t>
      </w:r>
      <w:proofErr w:type="gramStart"/>
      <w:r w:rsidR="00702585">
        <w:rPr>
          <w:rFonts w:ascii="Times New Roman" w:hAnsi="Times New Roman" w:cs="Times New Roman"/>
          <w:sz w:val="24"/>
          <w:szCs w:val="24"/>
        </w:rPr>
        <w:t xml:space="preserve">системы  </w:t>
      </w:r>
      <w:r w:rsidR="00702585" w:rsidRPr="00702585">
        <w:rPr>
          <w:rFonts w:ascii="Times New Roman" w:hAnsi="Times New Roman" w:cs="Times New Roman"/>
          <w:sz w:val="24"/>
          <w:szCs w:val="24"/>
        </w:rPr>
        <w:t>энергопотенциал</w:t>
      </w:r>
      <w:r w:rsidR="0070258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02585">
        <w:rPr>
          <w:rFonts w:ascii="Times New Roman" w:hAnsi="Times New Roman" w:cs="Times New Roman"/>
          <w:sz w:val="24"/>
          <w:szCs w:val="24"/>
        </w:rPr>
        <w:t xml:space="preserve"> – достигать более высокого развития, тогда прирост будет осуществляться.</w:t>
      </w:r>
      <w:r w:rsidR="00A1132B">
        <w:rPr>
          <w:rFonts w:ascii="Times New Roman" w:hAnsi="Times New Roman" w:cs="Times New Roman"/>
          <w:sz w:val="24"/>
          <w:szCs w:val="24"/>
        </w:rPr>
        <w:t xml:space="preserve"> Чтобы рос профессионализм надо правильно применяться своим внешним потенциалом, это даст развитие экономики и Нации. Постоянное развитие внешнего потенциала в производстве, в </w:t>
      </w:r>
      <w:proofErr w:type="gramStart"/>
      <w:r w:rsidR="00A1132B">
        <w:rPr>
          <w:rFonts w:ascii="Times New Roman" w:hAnsi="Times New Roman" w:cs="Times New Roman"/>
          <w:sz w:val="24"/>
          <w:szCs w:val="24"/>
        </w:rPr>
        <w:t>каком то</w:t>
      </w:r>
      <w:proofErr w:type="gramEnd"/>
      <w:r w:rsidR="00A1132B">
        <w:rPr>
          <w:rFonts w:ascii="Times New Roman" w:hAnsi="Times New Roman" w:cs="Times New Roman"/>
          <w:sz w:val="24"/>
          <w:szCs w:val="24"/>
        </w:rPr>
        <w:t xml:space="preserve"> виде деятельности, такой же как внутри для человека. Сюда относиться: эффективность организации производства, повышение технологичности, расширение производства и смена категории производства </w:t>
      </w:r>
      <w:proofErr w:type="gramStart"/>
      <w:r w:rsidR="00A1132B">
        <w:rPr>
          <w:rFonts w:ascii="Times New Roman" w:hAnsi="Times New Roman" w:cs="Times New Roman"/>
          <w:sz w:val="24"/>
          <w:szCs w:val="24"/>
        </w:rPr>
        <w:t>каких то</w:t>
      </w:r>
      <w:proofErr w:type="gramEnd"/>
      <w:r w:rsidR="00A1132B">
        <w:rPr>
          <w:rFonts w:ascii="Times New Roman" w:hAnsi="Times New Roman" w:cs="Times New Roman"/>
          <w:sz w:val="24"/>
          <w:szCs w:val="24"/>
        </w:rPr>
        <w:t xml:space="preserve"> продуктов которые мы выпускаем, сам факт преображения производства </w:t>
      </w:r>
      <w:r w:rsidR="001833EF">
        <w:rPr>
          <w:rFonts w:ascii="Times New Roman" w:hAnsi="Times New Roman" w:cs="Times New Roman"/>
          <w:sz w:val="24"/>
          <w:szCs w:val="24"/>
        </w:rPr>
        <w:t>с переходом на новые стандарты.</w:t>
      </w:r>
      <w:r w:rsidR="0001618A">
        <w:rPr>
          <w:rFonts w:ascii="Times New Roman" w:hAnsi="Times New Roman" w:cs="Times New Roman"/>
          <w:sz w:val="24"/>
          <w:szCs w:val="24"/>
        </w:rPr>
        <w:t xml:space="preserve"> </w:t>
      </w:r>
      <w:r w:rsidR="001833EF">
        <w:rPr>
          <w:rFonts w:ascii="Times New Roman" w:hAnsi="Times New Roman" w:cs="Times New Roman"/>
          <w:sz w:val="24"/>
          <w:szCs w:val="24"/>
        </w:rPr>
        <w:t xml:space="preserve">материя организуемая </w:t>
      </w:r>
      <w:proofErr w:type="spellStart"/>
      <w:r w:rsidR="001833EF">
        <w:rPr>
          <w:rFonts w:ascii="Times New Roman" w:hAnsi="Times New Roman" w:cs="Times New Roman"/>
          <w:sz w:val="24"/>
          <w:szCs w:val="24"/>
        </w:rPr>
        <w:t>людбми</w:t>
      </w:r>
      <w:proofErr w:type="spellEnd"/>
      <w:r w:rsidR="001833EF">
        <w:rPr>
          <w:rFonts w:ascii="Times New Roman" w:hAnsi="Times New Roman" w:cs="Times New Roman"/>
          <w:sz w:val="24"/>
          <w:szCs w:val="24"/>
        </w:rPr>
        <w:t xml:space="preserve"> должна </w:t>
      </w:r>
      <w:proofErr w:type="spellStart"/>
      <w:r w:rsidR="001833EF">
        <w:rPr>
          <w:rFonts w:ascii="Times New Roman" w:hAnsi="Times New Roman" w:cs="Times New Roman"/>
          <w:sz w:val="24"/>
          <w:szCs w:val="24"/>
        </w:rPr>
        <w:t>приростать</w:t>
      </w:r>
      <w:proofErr w:type="spellEnd"/>
      <w:r w:rsidR="001833EF">
        <w:rPr>
          <w:rFonts w:ascii="Times New Roman" w:hAnsi="Times New Roman" w:cs="Times New Roman"/>
          <w:sz w:val="24"/>
          <w:szCs w:val="24"/>
        </w:rPr>
        <w:t xml:space="preserve">. Прирост должен идти ракурсом Цивилизации стремление </w:t>
      </w:r>
      <w:proofErr w:type="gramStart"/>
      <w:r w:rsidR="001833EF">
        <w:rPr>
          <w:rFonts w:ascii="Times New Roman" w:hAnsi="Times New Roman" w:cs="Times New Roman"/>
          <w:sz w:val="24"/>
          <w:szCs w:val="24"/>
        </w:rPr>
        <w:t>к огне</w:t>
      </w:r>
      <w:proofErr w:type="gramEnd"/>
      <w:r w:rsidR="001833EF">
        <w:rPr>
          <w:rFonts w:ascii="Times New Roman" w:hAnsi="Times New Roman" w:cs="Times New Roman"/>
          <w:sz w:val="24"/>
          <w:szCs w:val="24"/>
        </w:rPr>
        <w:t xml:space="preserve"> – материи. Данные задачи решает Нация своими ресурсами, своими способами управления Домом. </w:t>
      </w:r>
    </w:p>
    <w:p w14:paraId="55068457" w14:textId="266B6DD3" w:rsidR="001833EF" w:rsidRPr="008F7E11" w:rsidRDefault="001833EF" w:rsidP="00B35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Человек, как гражданин Метагалактики, должен привносить вышестоящую материю 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нам дал Отец и жить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 Цивилизованно. Человек должен уметь организовать тактическое действие. Видеть Пути развития своего ИВДИВО</w:t>
      </w:r>
      <w:r w:rsidR="00263967">
        <w:rPr>
          <w:rFonts w:ascii="Times New Roman" w:hAnsi="Times New Roman" w:cs="Times New Roman"/>
          <w:sz w:val="24"/>
          <w:szCs w:val="24"/>
        </w:rPr>
        <w:t xml:space="preserve">, планировать, </w:t>
      </w:r>
      <w:proofErr w:type="spellStart"/>
      <w:r w:rsidR="00263967">
        <w:rPr>
          <w:rFonts w:ascii="Times New Roman" w:hAnsi="Times New Roman" w:cs="Times New Roman"/>
          <w:sz w:val="24"/>
          <w:szCs w:val="24"/>
        </w:rPr>
        <w:t>стратегировать</w:t>
      </w:r>
      <w:proofErr w:type="spellEnd"/>
      <w:r w:rsidR="00263967">
        <w:rPr>
          <w:rFonts w:ascii="Times New Roman" w:hAnsi="Times New Roman" w:cs="Times New Roman"/>
          <w:sz w:val="24"/>
          <w:szCs w:val="24"/>
        </w:rPr>
        <w:t xml:space="preserve"> и управлять в нем, жить в огненности новой эпохи.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833EF" w:rsidRPr="008F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46"/>
    <w:rsid w:val="0001618A"/>
    <w:rsid w:val="001238D6"/>
    <w:rsid w:val="001833EF"/>
    <w:rsid w:val="00263967"/>
    <w:rsid w:val="004F282D"/>
    <w:rsid w:val="00584926"/>
    <w:rsid w:val="005F3964"/>
    <w:rsid w:val="00646812"/>
    <w:rsid w:val="00702585"/>
    <w:rsid w:val="00732867"/>
    <w:rsid w:val="00771669"/>
    <w:rsid w:val="008C26E0"/>
    <w:rsid w:val="008F7E11"/>
    <w:rsid w:val="009A4B17"/>
    <w:rsid w:val="00A1132B"/>
    <w:rsid w:val="00B3518E"/>
    <w:rsid w:val="00B73146"/>
    <w:rsid w:val="00B95707"/>
    <w:rsid w:val="00E67859"/>
    <w:rsid w:val="00EA3075"/>
    <w:rsid w:val="00F10F5D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475A"/>
  <w15:chartTrackingRefBased/>
  <w15:docId w15:val="{4F66C404-EEE3-4CFE-BA09-7F7FB7F6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Кишиневская</cp:lastModifiedBy>
  <cp:revision>2</cp:revision>
  <dcterms:created xsi:type="dcterms:W3CDTF">2021-03-20T20:29:00Z</dcterms:created>
  <dcterms:modified xsi:type="dcterms:W3CDTF">2021-03-20T20:29:00Z</dcterms:modified>
</cp:coreProperties>
</file>